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092CB7" w:rsidP="00024A52">
      <w:pPr>
        <w:jc w:val="both"/>
        <w:rPr>
          <w:b/>
          <w:bCs/>
          <w:u w:val="single"/>
          <w:rtl/>
        </w:rPr>
      </w:pPr>
      <w:r w:rsidRPr="005F35E8">
        <w:rPr>
          <w:rFonts w:hint="cs"/>
          <w:b/>
          <w:bCs/>
          <w:u w:val="single"/>
          <w:rtl/>
        </w:rPr>
        <w:t xml:space="preserve">מפרט טכני </w:t>
      </w:r>
      <w:r w:rsidR="00024A52">
        <w:rPr>
          <w:rFonts w:hint="cs"/>
          <w:b/>
          <w:bCs/>
          <w:u w:val="single"/>
          <w:rtl/>
        </w:rPr>
        <w:t>לספי חלונות מאלומיניום</w:t>
      </w:r>
      <w:r w:rsidR="00725A14">
        <w:rPr>
          <w:rFonts w:hint="cs"/>
          <w:b/>
          <w:bCs/>
          <w:u w:val="single"/>
          <w:rtl/>
        </w:rPr>
        <w:t xml:space="preserve"> </w:t>
      </w:r>
    </w:p>
    <w:p w:rsidR="00024A52" w:rsidRPr="004D7BC2" w:rsidRDefault="00024A52" w:rsidP="00B77143">
      <w:pPr>
        <w:rPr>
          <w:rFonts w:ascii="Tahoma" w:hAnsi="Tahoma"/>
          <w:rtl/>
        </w:rPr>
      </w:pPr>
      <w:r w:rsidRPr="004D7BC2">
        <w:rPr>
          <w:rFonts w:ascii="Tahoma" w:hAnsi="Tahoma" w:hint="cs"/>
          <w:rtl/>
        </w:rPr>
        <w:t xml:space="preserve">מערכת סף חלונות מאלומיניום של חברת </w:t>
      </w:r>
      <w:r w:rsidRPr="004D7BC2">
        <w:rPr>
          <w:rFonts w:ascii="Tahoma" w:hAnsi="Tahoma" w:hint="cs"/>
        </w:rPr>
        <w:t>RBB ALUMINIUM</w:t>
      </w:r>
      <w:r w:rsidRPr="004D7BC2">
        <w:rPr>
          <w:rFonts w:ascii="Tahoma" w:hAnsi="Tahoma" w:hint="cs"/>
          <w:rtl/>
        </w:rPr>
        <w:t xml:space="preserve"> גרמניה</w:t>
      </w:r>
      <w:r w:rsidR="00866555">
        <w:rPr>
          <w:rFonts w:ascii="Tahoma" w:hAnsi="Tahoma" w:hint="cs"/>
          <w:rtl/>
        </w:rPr>
        <w:t xml:space="preserve"> או </w:t>
      </w:r>
      <w:proofErr w:type="spellStart"/>
      <w:r w:rsidR="00866555">
        <w:rPr>
          <w:rFonts w:ascii="Tahoma" w:hAnsi="Tahoma" w:hint="cs"/>
          <w:rtl/>
        </w:rPr>
        <w:t>שו"ע</w:t>
      </w:r>
      <w:proofErr w:type="spellEnd"/>
      <w:r w:rsidRPr="004D7BC2">
        <w:rPr>
          <w:rFonts w:ascii="Tahoma" w:hAnsi="Tahoma" w:hint="cs"/>
          <w:rtl/>
        </w:rPr>
        <w:t xml:space="preserve"> בגוון </w:t>
      </w:r>
      <w:proofErr w:type="spellStart"/>
      <w:r w:rsidRPr="004D7BC2">
        <w:rPr>
          <w:rFonts w:ascii="Tahoma" w:hAnsi="Tahoma"/>
        </w:rPr>
        <w:t>ral</w:t>
      </w:r>
      <w:proofErr w:type="spellEnd"/>
      <w:r w:rsidRPr="004D7BC2">
        <w:rPr>
          <w:rFonts w:ascii="Tahoma" w:hAnsi="Tahoma" w:hint="cs"/>
          <w:rtl/>
        </w:rPr>
        <w:t xml:space="preserve"> לבחירת האדריכל. המערכת תותקן לפני שלב הטיח לגימור מושלם או בהתאם להוראות יבואן</w:t>
      </w:r>
      <w:r w:rsidR="004D7BC2">
        <w:rPr>
          <w:rFonts w:ascii="Tahoma" w:hAnsi="Tahoma" w:hint="cs"/>
          <w:rtl/>
        </w:rPr>
        <w:t>/</w:t>
      </w:r>
      <w:r>
        <w:rPr>
          <w:rFonts w:hint="cs"/>
          <w:rtl/>
        </w:rPr>
        <w:t>יצרן ותסופק כמערכת מושלמת, על ידי היבואן (</w:t>
      </w:r>
      <w:proofErr w:type="spellStart"/>
      <w:r>
        <w:rPr>
          <w:rFonts w:hint="cs"/>
          <w:rtl/>
        </w:rPr>
        <w:t>יוניקיט</w:t>
      </w:r>
      <w:proofErr w:type="spellEnd"/>
      <w:r>
        <w:rPr>
          <w:rFonts w:hint="cs"/>
          <w:rtl/>
        </w:rPr>
        <w:t xml:space="preserve"> הנדסה בע"מ) עם המחברים </w:t>
      </w:r>
      <w:r w:rsidR="00866555">
        <w:rPr>
          <w:rFonts w:hint="cs"/>
          <w:rtl/>
        </w:rPr>
        <w:t>הדרושים של</w:t>
      </w:r>
      <w:r>
        <w:rPr>
          <w:rFonts w:hint="cs"/>
          <w:rtl/>
        </w:rPr>
        <w:t xml:space="preserve"> ותכלול אחריות והוראות אחזקה</w:t>
      </w:r>
      <w:r w:rsidR="00B77143">
        <w:rPr>
          <w:rFonts w:hint="cs"/>
          <w:rtl/>
        </w:rPr>
        <w:t>.</w:t>
      </w:r>
    </w:p>
    <w:p w:rsidR="00024A52" w:rsidRDefault="00024A52" w:rsidP="00024A52">
      <w:pPr>
        <w:pStyle w:val="a3"/>
        <w:bidi/>
        <w:jc w:val="left"/>
        <w:rPr>
          <w:rFonts w:ascii="Tahoma" w:hAnsi="Tahoma"/>
          <w:rtl/>
          <w:lang w:bidi="he-IL"/>
        </w:rPr>
      </w:pPr>
    </w:p>
    <w:p w:rsidR="002377C2" w:rsidRPr="00092CB7" w:rsidRDefault="00B77143" w:rsidP="00024A52">
      <w:pPr>
        <w:spacing w:before="240"/>
      </w:pPr>
      <w:bookmarkStart w:id="0" w:name="_GoBack"/>
      <w:bookmarkEnd w:id="0"/>
    </w:p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24A52"/>
    <w:rsid w:val="00092CB7"/>
    <w:rsid w:val="001F634D"/>
    <w:rsid w:val="004D7BC2"/>
    <w:rsid w:val="00635783"/>
    <w:rsid w:val="00676CDE"/>
    <w:rsid w:val="00725A14"/>
    <w:rsid w:val="007C129A"/>
    <w:rsid w:val="00856084"/>
    <w:rsid w:val="00866555"/>
    <w:rsid w:val="00B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024A52"/>
    <w:pPr>
      <w:bidi w:val="0"/>
      <w:spacing w:after="60" w:line="259" w:lineRule="auto"/>
      <w:ind w:left="720"/>
      <w:contextualSpacing/>
      <w:jc w:val="center"/>
    </w:pPr>
    <w:rPr>
      <w:rFonts w:eastAsiaTheme="minorHAnsi" w:cs="Tahoma"/>
      <w:sz w:val="20"/>
      <w:szCs w:val="20"/>
      <w:lang w:eastAsia="he-I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3</cp:revision>
  <dcterms:created xsi:type="dcterms:W3CDTF">2019-04-02T09:25:00Z</dcterms:created>
  <dcterms:modified xsi:type="dcterms:W3CDTF">2019-04-04T09:43:00Z</dcterms:modified>
</cp:coreProperties>
</file>